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49" w:rsidRDefault="00BB4449" w:rsidP="00BB4449">
      <w:pPr>
        <w:jc w:val="center"/>
      </w:pPr>
      <w:r>
        <w:rPr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449" w:rsidRDefault="00BB4449" w:rsidP="00BB4449">
      <w:pPr>
        <w:jc w:val="center"/>
      </w:pPr>
    </w:p>
    <w:p w:rsidR="00BB4449" w:rsidRPr="00BB4449" w:rsidRDefault="00BB4449" w:rsidP="00BB4449">
      <w:pPr>
        <w:jc w:val="center"/>
        <w:rPr>
          <w:b/>
          <w:sz w:val="36"/>
        </w:rPr>
      </w:pPr>
      <w:r w:rsidRPr="00BB4449">
        <w:rPr>
          <w:b/>
          <w:sz w:val="36"/>
        </w:rPr>
        <w:t>АДМИНИСТРАЦИЯ ГОРОДА КРАСНОЯРСКА</w:t>
      </w:r>
    </w:p>
    <w:p w:rsidR="00BB4449" w:rsidRDefault="00BB4449" w:rsidP="00BB4449">
      <w:pPr>
        <w:jc w:val="center"/>
      </w:pPr>
    </w:p>
    <w:p w:rsidR="00BB4449" w:rsidRDefault="00BB4449" w:rsidP="00BB4449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BB4449" w:rsidRDefault="00BB4449" w:rsidP="00BB4449">
      <w:pPr>
        <w:jc w:val="center"/>
        <w:rPr>
          <w:sz w:val="44"/>
        </w:rPr>
      </w:pPr>
    </w:p>
    <w:p w:rsidR="00BB4449" w:rsidRDefault="00BB4449" w:rsidP="00BB4449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BB4449" w:rsidTr="00BB4449">
        <w:tc>
          <w:tcPr>
            <w:tcW w:w="4785" w:type="dxa"/>
            <w:shd w:val="clear" w:color="auto" w:fill="auto"/>
          </w:tcPr>
          <w:p w:rsidR="00BB4449" w:rsidRPr="00BC39BE" w:rsidRDefault="00A339ED" w:rsidP="00BC39BE">
            <w:pPr>
              <w:rPr>
                <w:sz w:val="30"/>
              </w:rPr>
            </w:pPr>
            <w:r>
              <w:rPr>
                <w:sz w:val="30"/>
              </w:rPr>
              <w:t>10.10.2016</w:t>
            </w:r>
          </w:p>
        </w:tc>
        <w:tc>
          <w:tcPr>
            <w:tcW w:w="4786" w:type="dxa"/>
            <w:shd w:val="clear" w:color="auto" w:fill="auto"/>
          </w:tcPr>
          <w:p w:rsidR="00BB4449" w:rsidRPr="00BC39BE" w:rsidRDefault="00A339ED" w:rsidP="00BC39BE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571</w:t>
            </w:r>
          </w:p>
        </w:tc>
      </w:tr>
    </w:tbl>
    <w:p w:rsidR="00BB4449" w:rsidRDefault="00BB4449" w:rsidP="00BB4449">
      <w:pPr>
        <w:jc w:val="center"/>
        <w:rPr>
          <w:sz w:val="44"/>
        </w:rPr>
      </w:pPr>
    </w:p>
    <w:p w:rsidR="00BB4449" w:rsidRDefault="00BB4449" w:rsidP="00BB4449">
      <w:pPr>
        <w:jc w:val="center"/>
        <w:rPr>
          <w:sz w:val="44"/>
        </w:rPr>
      </w:pPr>
    </w:p>
    <w:p w:rsidR="00BB4449" w:rsidRDefault="00BB4449" w:rsidP="00BB4449">
      <w:pPr>
        <w:rPr>
          <w:sz w:val="24"/>
        </w:rPr>
      </w:pPr>
    </w:p>
    <w:p w:rsidR="00E822F4" w:rsidRDefault="00E822F4" w:rsidP="00BB4449">
      <w:pPr>
        <w:rPr>
          <w:sz w:val="24"/>
        </w:rPr>
      </w:pPr>
    </w:p>
    <w:p w:rsidR="00BB4449" w:rsidRDefault="00BB4449" w:rsidP="00BB4449">
      <w:pPr>
        <w:rPr>
          <w:sz w:val="24"/>
        </w:rPr>
        <w:sectPr w:rsidR="00BB4449" w:rsidSect="00BB4449">
          <w:headerReference w:type="even" r:id="rId12"/>
          <w:headerReference w:type="default" r:id="rId13"/>
          <w:pgSz w:w="11906" w:h="16838" w:code="9"/>
          <w:pgMar w:top="227" w:right="567" w:bottom="1134" w:left="1984" w:header="720" w:footer="720" w:gutter="0"/>
          <w:cols w:space="720"/>
          <w:titlePg/>
          <w:docGrid w:linePitch="272"/>
        </w:sectPr>
      </w:pPr>
      <w:bookmarkStart w:id="0" w:name="_GoBack"/>
      <w:bookmarkEnd w:id="0"/>
      <w:r>
        <w:rPr>
          <w:sz w:val="24"/>
        </w:rPr>
        <w:t>   </w:t>
      </w:r>
    </w:p>
    <w:p w:rsidR="00E945C4" w:rsidRDefault="0067145E" w:rsidP="00E945C4">
      <w:pPr>
        <w:spacing w:line="192" w:lineRule="auto"/>
        <w:rPr>
          <w:sz w:val="30"/>
          <w:szCs w:val="30"/>
        </w:rPr>
      </w:pPr>
      <w:r w:rsidRPr="00217E97">
        <w:rPr>
          <w:sz w:val="30"/>
          <w:szCs w:val="30"/>
        </w:rPr>
        <w:lastRenderedPageBreak/>
        <w:t>О</w:t>
      </w:r>
      <w:r w:rsidR="00E822F4">
        <w:rPr>
          <w:sz w:val="30"/>
          <w:szCs w:val="30"/>
        </w:rPr>
        <w:t xml:space="preserve"> внесении изменения</w:t>
      </w:r>
      <w:r w:rsidR="00337DAA">
        <w:rPr>
          <w:sz w:val="30"/>
          <w:szCs w:val="30"/>
        </w:rPr>
        <w:t xml:space="preserve"> </w:t>
      </w:r>
    </w:p>
    <w:p w:rsidR="00452613" w:rsidRDefault="00337DAA" w:rsidP="00E945C4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Главы </w:t>
      </w:r>
    </w:p>
    <w:p w:rsidR="002C4DAE" w:rsidRPr="00217E97" w:rsidRDefault="00337DAA" w:rsidP="00E945C4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города от 10.10.2007 № 552  </w:t>
      </w:r>
    </w:p>
    <w:p w:rsidR="0067145E" w:rsidRDefault="0067145E" w:rsidP="00C33D36">
      <w:pPr>
        <w:jc w:val="center"/>
        <w:rPr>
          <w:sz w:val="30"/>
          <w:szCs w:val="30"/>
        </w:rPr>
      </w:pPr>
    </w:p>
    <w:p w:rsidR="00CC4B9E" w:rsidRDefault="00CC4B9E" w:rsidP="00C33D36">
      <w:pPr>
        <w:jc w:val="center"/>
        <w:rPr>
          <w:sz w:val="30"/>
          <w:szCs w:val="30"/>
        </w:rPr>
      </w:pPr>
    </w:p>
    <w:p w:rsidR="00CC4B9E" w:rsidRPr="00217E97" w:rsidRDefault="00CC4B9E" w:rsidP="00C33D36">
      <w:pPr>
        <w:jc w:val="center"/>
        <w:rPr>
          <w:sz w:val="30"/>
          <w:szCs w:val="30"/>
        </w:rPr>
      </w:pPr>
    </w:p>
    <w:p w:rsidR="00E945C4" w:rsidRDefault="00337DAA" w:rsidP="00CC4B9E">
      <w:pPr>
        <w:widowControl w:val="0"/>
        <w:ind w:firstLine="709"/>
        <w:jc w:val="both"/>
        <w:rPr>
          <w:sz w:val="30"/>
          <w:szCs w:val="30"/>
        </w:rPr>
      </w:pPr>
      <w:r w:rsidRPr="00CC4B9E">
        <w:rPr>
          <w:sz w:val="30"/>
          <w:szCs w:val="30"/>
        </w:rPr>
        <w:t>В целях популяризации физкультурно-массового движения, на о</w:t>
      </w:r>
      <w:r w:rsidRPr="00CC4B9E">
        <w:rPr>
          <w:sz w:val="30"/>
          <w:szCs w:val="30"/>
        </w:rPr>
        <w:t>с</w:t>
      </w:r>
      <w:r w:rsidR="00452613">
        <w:rPr>
          <w:sz w:val="30"/>
          <w:szCs w:val="30"/>
        </w:rPr>
        <w:t>новании р</w:t>
      </w:r>
      <w:r w:rsidRPr="00CC4B9E">
        <w:rPr>
          <w:sz w:val="30"/>
          <w:szCs w:val="30"/>
        </w:rPr>
        <w:t>ешения городской комиссии по рассмотрению тарифов (цен) (протокол от 29.04.</w:t>
      </w:r>
      <w:r w:rsidR="00CC4B9E">
        <w:rPr>
          <w:sz w:val="30"/>
          <w:szCs w:val="30"/>
        </w:rPr>
        <w:t>2016 № 6), руководствуясь</w:t>
      </w:r>
      <w:r w:rsidR="00CE3048" w:rsidRPr="00CC4B9E">
        <w:rPr>
          <w:sz w:val="30"/>
          <w:szCs w:val="30"/>
        </w:rPr>
        <w:t xml:space="preserve"> </w:t>
      </w:r>
      <w:r w:rsidR="00B24BD8" w:rsidRPr="00CC4B9E">
        <w:rPr>
          <w:sz w:val="30"/>
          <w:szCs w:val="30"/>
        </w:rPr>
        <w:t>ст</w:t>
      </w:r>
      <w:r w:rsidR="00CE3048" w:rsidRPr="00CC4B9E">
        <w:rPr>
          <w:sz w:val="30"/>
          <w:szCs w:val="30"/>
        </w:rPr>
        <w:t xml:space="preserve">атьями </w:t>
      </w:r>
      <w:r w:rsidR="00B24BD8" w:rsidRPr="00CC4B9E">
        <w:rPr>
          <w:sz w:val="30"/>
          <w:szCs w:val="30"/>
        </w:rPr>
        <w:t>41</w:t>
      </w:r>
      <w:r w:rsidR="004E3C2E" w:rsidRPr="00CC4B9E">
        <w:rPr>
          <w:sz w:val="30"/>
          <w:szCs w:val="30"/>
        </w:rPr>
        <w:t>,</w:t>
      </w:r>
      <w:r w:rsidR="00CE3048" w:rsidRPr="00CC4B9E">
        <w:rPr>
          <w:sz w:val="30"/>
          <w:szCs w:val="30"/>
        </w:rPr>
        <w:t xml:space="preserve"> </w:t>
      </w:r>
      <w:r w:rsidR="004E3C2E" w:rsidRPr="00CC4B9E">
        <w:rPr>
          <w:sz w:val="30"/>
          <w:szCs w:val="30"/>
        </w:rPr>
        <w:t>58,</w:t>
      </w:r>
      <w:r w:rsidR="00CE3048" w:rsidRPr="00CC4B9E">
        <w:rPr>
          <w:sz w:val="30"/>
          <w:szCs w:val="30"/>
        </w:rPr>
        <w:t xml:space="preserve"> </w:t>
      </w:r>
      <w:r w:rsidR="004E3C2E" w:rsidRPr="00CC4B9E">
        <w:rPr>
          <w:sz w:val="30"/>
          <w:szCs w:val="30"/>
        </w:rPr>
        <w:t>59</w:t>
      </w:r>
      <w:r w:rsidRPr="00CC4B9E">
        <w:rPr>
          <w:sz w:val="30"/>
          <w:szCs w:val="30"/>
        </w:rPr>
        <w:t>,</w:t>
      </w:r>
      <w:r w:rsidR="00452613">
        <w:rPr>
          <w:sz w:val="30"/>
          <w:szCs w:val="30"/>
        </w:rPr>
        <w:t xml:space="preserve"> </w:t>
      </w:r>
      <w:r w:rsidRPr="00CC4B9E">
        <w:rPr>
          <w:sz w:val="30"/>
          <w:szCs w:val="30"/>
        </w:rPr>
        <w:t>66</w:t>
      </w:r>
      <w:r w:rsidR="00B24BD8" w:rsidRPr="00CC4B9E">
        <w:rPr>
          <w:sz w:val="30"/>
          <w:szCs w:val="30"/>
        </w:rPr>
        <w:t xml:space="preserve"> Устава города Красноярска</w:t>
      </w:r>
      <w:r w:rsidR="008B40A1" w:rsidRPr="00CC4B9E">
        <w:rPr>
          <w:sz w:val="30"/>
          <w:szCs w:val="30"/>
        </w:rPr>
        <w:t xml:space="preserve">, </w:t>
      </w:r>
    </w:p>
    <w:p w:rsidR="006336BF" w:rsidRPr="00CC4B9E" w:rsidRDefault="00E945C4" w:rsidP="00E945C4">
      <w:pPr>
        <w:widowControl w:val="0"/>
        <w:jc w:val="both"/>
        <w:rPr>
          <w:sz w:val="30"/>
          <w:szCs w:val="30"/>
        </w:rPr>
      </w:pPr>
      <w:r w:rsidRPr="00CC4B9E">
        <w:rPr>
          <w:sz w:val="30"/>
          <w:szCs w:val="30"/>
        </w:rPr>
        <w:t>ПОСТАНОВЛЯЮ</w:t>
      </w:r>
      <w:r w:rsidR="006336BF" w:rsidRPr="00CC4B9E">
        <w:rPr>
          <w:sz w:val="30"/>
          <w:szCs w:val="30"/>
        </w:rPr>
        <w:t>:</w:t>
      </w:r>
    </w:p>
    <w:p w:rsidR="009C59E6" w:rsidRPr="00CC4B9E" w:rsidRDefault="00CC4B9E" w:rsidP="00E822F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085735" w:rsidRPr="00CC4B9E">
        <w:rPr>
          <w:sz w:val="30"/>
          <w:szCs w:val="30"/>
        </w:rPr>
        <w:t xml:space="preserve">Внести </w:t>
      </w:r>
      <w:r w:rsidR="00E822F4" w:rsidRPr="00CC4B9E">
        <w:rPr>
          <w:sz w:val="30"/>
          <w:szCs w:val="30"/>
        </w:rPr>
        <w:t>из</w:t>
      </w:r>
      <w:r w:rsidR="00E822F4">
        <w:rPr>
          <w:sz w:val="30"/>
          <w:szCs w:val="30"/>
        </w:rPr>
        <w:t>менение</w:t>
      </w:r>
      <w:r w:rsidR="00E822F4" w:rsidRPr="00CC4B9E">
        <w:rPr>
          <w:sz w:val="30"/>
          <w:szCs w:val="30"/>
        </w:rPr>
        <w:t xml:space="preserve"> </w:t>
      </w:r>
      <w:r w:rsidR="00085735" w:rsidRPr="00CC4B9E">
        <w:rPr>
          <w:sz w:val="30"/>
          <w:szCs w:val="30"/>
        </w:rPr>
        <w:t>в приложение к</w:t>
      </w:r>
      <w:r w:rsidR="00452613">
        <w:rPr>
          <w:sz w:val="30"/>
          <w:szCs w:val="30"/>
        </w:rPr>
        <w:t xml:space="preserve"> п</w:t>
      </w:r>
      <w:r w:rsidR="00085735" w:rsidRPr="00CC4B9E">
        <w:rPr>
          <w:sz w:val="30"/>
          <w:szCs w:val="30"/>
        </w:rPr>
        <w:t xml:space="preserve">остановлению Главы города </w:t>
      </w:r>
      <w:r>
        <w:rPr>
          <w:sz w:val="30"/>
          <w:szCs w:val="30"/>
        </w:rPr>
        <w:t xml:space="preserve">                      </w:t>
      </w:r>
      <w:r w:rsidR="00085735" w:rsidRPr="00CC4B9E">
        <w:rPr>
          <w:sz w:val="30"/>
          <w:szCs w:val="30"/>
        </w:rPr>
        <w:t>от 10.10.2007 № 552 «О видах и стоимости услуг, предоставляемых м</w:t>
      </w:r>
      <w:r w:rsidR="00085735" w:rsidRPr="00CC4B9E">
        <w:rPr>
          <w:sz w:val="30"/>
          <w:szCs w:val="30"/>
        </w:rPr>
        <w:t>у</w:t>
      </w:r>
      <w:r w:rsidR="00085735" w:rsidRPr="00CC4B9E">
        <w:rPr>
          <w:sz w:val="30"/>
          <w:szCs w:val="30"/>
        </w:rPr>
        <w:t>ниципальными учреждениями, подведомственными главному управл</w:t>
      </w:r>
      <w:r w:rsidR="00085735" w:rsidRPr="00CC4B9E">
        <w:rPr>
          <w:sz w:val="30"/>
          <w:szCs w:val="30"/>
        </w:rPr>
        <w:t>е</w:t>
      </w:r>
      <w:r w:rsidR="00085735" w:rsidRPr="00CC4B9E">
        <w:rPr>
          <w:sz w:val="30"/>
          <w:szCs w:val="30"/>
        </w:rPr>
        <w:t>нию по физической культуре, спорту и туризму администрации города»</w:t>
      </w:r>
      <w:r w:rsidR="00E822F4">
        <w:rPr>
          <w:sz w:val="30"/>
          <w:szCs w:val="30"/>
        </w:rPr>
        <w:t>,</w:t>
      </w:r>
      <w:r w:rsidR="00E822F4" w:rsidRPr="00E822F4">
        <w:rPr>
          <w:sz w:val="30"/>
          <w:szCs w:val="30"/>
        </w:rPr>
        <w:t xml:space="preserve"> </w:t>
      </w:r>
      <w:r w:rsidR="00E822F4">
        <w:rPr>
          <w:sz w:val="30"/>
          <w:szCs w:val="30"/>
        </w:rPr>
        <w:t xml:space="preserve"> изложив </w:t>
      </w:r>
      <w:r w:rsidR="00085735" w:rsidRPr="00CC4B9E">
        <w:rPr>
          <w:sz w:val="30"/>
          <w:szCs w:val="30"/>
        </w:rPr>
        <w:t>раздел «МАУДО «СДЮСШОР «</w:t>
      </w:r>
      <w:r w:rsidR="005D3091" w:rsidRPr="00CC4B9E">
        <w:rPr>
          <w:sz w:val="30"/>
          <w:szCs w:val="30"/>
        </w:rPr>
        <w:t>Красный Яр</w:t>
      </w:r>
      <w:r w:rsidR="00E822F4">
        <w:rPr>
          <w:sz w:val="30"/>
          <w:szCs w:val="30"/>
        </w:rPr>
        <w:t xml:space="preserve">» </w:t>
      </w:r>
      <w:r w:rsidR="00085735" w:rsidRPr="00CC4B9E">
        <w:rPr>
          <w:sz w:val="30"/>
          <w:szCs w:val="30"/>
        </w:rPr>
        <w:t>в следующей редакции:</w:t>
      </w:r>
    </w:p>
    <w:p w:rsidR="005D3091" w:rsidRDefault="005D3091" w:rsidP="006336BF">
      <w:pPr>
        <w:ind w:firstLine="708"/>
        <w:jc w:val="both"/>
        <w:rPr>
          <w:sz w:val="30"/>
          <w:szCs w:val="30"/>
        </w:rPr>
      </w:pPr>
    </w:p>
    <w:tbl>
      <w:tblPr>
        <w:tblW w:w="90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4959"/>
        <w:gridCol w:w="1753"/>
        <w:gridCol w:w="1508"/>
      </w:tblGrid>
      <w:tr w:rsidR="005D3091" w:rsidRPr="00CC4B9E" w:rsidTr="00452613">
        <w:trPr>
          <w:trHeight w:val="1220"/>
          <w:tblHeader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CC4B9E" w:rsidP="00CC4B9E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№</w:t>
            </w:r>
            <w:r w:rsidR="005D3091" w:rsidRPr="00CC4B9E">
              <w:rPr>
                <w:color w:val="000000"/>
                <w:sz w:val="30"/>
                <w:szCs w:val="30"/>
              </w:rPr>
              <w:br/>
              <w:t>п/п</w:t>
            </w:r>
          </w:p>
        </w:tc>
        <w:tc>
          <w:tcPr>
            <w:tcW w:w="4959" w:type="dxa"/>
            <w:shd w:val="clear" w:color="auto" w:fill="auto"/>
            <w:hideMark/>
          </w:tcPr>
          <w:p w:rsidR="00E6341E" w:rsidRDefault="005D3091" w:rsidP="00CC4B9E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 xml:space="preserve">Наименование учреждения, </w:t>
            </w:r>
          </w:p>
          <w:p w:rsidR="005D3091" w:rsidRPr="00CC4B9E" w:rsidRDefault="005D3091" w:rsidP="00CC4B9E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вид услуги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CC4B9E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Единицы измерения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Цена у</w:t>
            </w:r>
            <w:r w:rsidRPr="00CC4B9E">
              <w:rPr>
                <w:color w:val="000000"/>
                <w:sz w:val="30"/>
                <w:szCs w:val="30"/>
              </w:rPr>
              <w:t>с</w:t>
            </w:r>
            <w:r w:rsidRPr="00CC4B9E">
              <w:rPr>
                <w:color w:val="000000"/>
                <w:sz w:val="30"/>
                <w:szCs w:val="30"/>
              </w:rPr>
              <w:t>луги</w:t>
            </w:r>
            <w:r w:rsidRPr="00CC4B9E">
              <w:rPr>
                <w:color w:val="000000"/>
                <w:sz w:val="30"/>
                <w:szCs w:val="30"/>
              </w:rPr>
              <w:br/>
              <w:t>(с НДС), руб.</w:t>
            </w:r>
          </w:p>
        </w:tc>
      </w:tr>
      <w:tr w:rsidR="005D3091" w:rsidRPr="00CC4B9E" w:rsidTr="00E6341E">
        <w:trPr>
          <w:trHeight w:val="255"/>
          <w:tblHeader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4</w:t>
            </w:r>
          </w:p>
        </w:tc>
      </w:tr>
      <w:tr w:rsidR="00452613" w:rsidRPr="00CC4B9E" w:rsidTr="006105EE">
        <w:trPr>
          <w:trHeight w:val="299"/>
        </w:trPr>
        <w:tc>
          <w:tcPr>
            <w:tcW w:w="9036" w:type="dxa"/>
            <w:gridSpan w:val="4"/>
            <w:shd w:val="clear" w:color="auto" w:fill="auto"/>
            <w:hideMark/>
          </w:tcPr>
          <w:p w:rsidR="00452613" w:rsidRPr="00CC4B9E" w:rsidRDefault="00452613" w:rsidP="005D3091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«</w:t>
            </w:r>
            <w:r w:rsidRPr="00CC4B9E">
              <w:rPr>
                <w:color w:val="000000"/>
                <w:sz w:val="30"/>
                <w:szCs w:val="30"/>
              </w:rPr>
              <w:t>МАУДО «СДЮСШОР «Красный Яр»</w:t>
            </w:r>
          </w:p>
        </w:tc>
      </w:tr>
      <w:tr w:rsidR="005D3091" w:rsidRPr="00CC4B9E" w:rsidTr="00E6341E">
        <w:trPr>
          <w:trHeight w:val="299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8220" w:type="dxa"/>
            <w:gridSpan w:val="3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Теннисные корты</w:t>
            </w:r>
          </w:p>
        </w:tc>
      </w:tr>
      <w:tr w:rsidR="005D3091" w:rsidRPr="00CC4B9E" w:rsidTr="00E6341E">
        <w:trPr>
          <w:trHeight w:val="40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1.1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Посещение теннисного корта с 07:00 до 15:00 (до 4 человек на корте)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745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1.2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доплата за дополнительного учас</w:t>
            </w:r>
            <w:r w:rsidRPr="00CC4B9E">
              <w:rPr>
                <w:color w:val="000000"/>
                <w:sz w:val="30"/>
                <w:szCs w:val="30"/>
              </w:rPr>
              <w:t>т</w:t>
            </w:r>
            <w:r w:rsidRPr="00CC4B9E">
              <w:rPr>
                <w:color w:val="000000"/>
                <w:sz w:val="30"/>
                <w:szCs w:val="30"/>
              </w:rPr>
              <w:t>ника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чел. 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50</w:t>
            </w:r>
          </w:p>
        </w:tc>
      </w:tr>
      <w:tr w:rsidR="005D3091" w:rsidRPr="00CC4B9E" w:rsidTr="00E6341E">
        <w:trPr>
          <w:trHeight w:val="419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lastRenderedPageBreak/>
              <w:t>1.3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Посещение теннисного корта с 15:00 до 21:00 (до 4 человек на корте)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830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1.4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доплата за дополнительного учас</w:t>
            </w:r>
            <w:r w:rsidRPr="00CC4B9E">
              <w:rPr>
                <w:color w:val="000000"/>
                <w:sz w:val="30"/>
                <w:szCs w:val="30"/>
              </w:rPr>
              <w:t>т</w:t>
            </w:r>
            <w:r w:rsidRPr="00CC4B9E">
              <w:rPr>
                <w:color w:val="000000"/>
                <w:sz w:val="30"/>
                <w:szCs w:val="30"/>
              </w:rPr>
              <w:t>ника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чел. 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100</w:t>
            </w:r>
          </w:p>
        </w:tc>
      </w:tr>
      <w:tr w:rsidR="005D3091" w:rsidRPr="00CC4B9E" w:rsidTr="00E6341E">
        <w:trPr>
          <w:trHeight w:val="446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1.5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Посещение теннисного корта с 21:00 до 23:00 (до 4 человек на корте)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740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1.6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доплата за дополнительного учас</w:t>
            </w:r>
            <w:r w:rsidRPr="00CC4B9E">
              <w:rPr>
                <w:color w:val="000000"/>
                <w:sz w:val="30"/>
                <w:szCs w:val="30"/>
              </w:rPr>
              <w:t>т</w:t>
            </w:r>
            <w:r w:rsidRPr="00CC4B9E">
              <w:rPr>
                <w:color w:val="000000"/>
                <w:sz w:val="30"/>
                <w:szCs w:val="30"/>
              </w:rPr>
              <w:t>ника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чел. 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50</w:t>
            </w:r>
          </w:p>
        </w:tc>
      </w:tr>
      <w:tr w:rsidR="005D3091" w:rsidRPr="00CC4B9E" w:rsidTr="00E6341E">
        <w:trPr>
          <w:trHeight w:val="474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1.7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малого теннисного корта с 07:00 до 23:00 (до 4 человек на корте)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530</w:t>
            </w:r>
          </w:p>
        </w:tc>
      </w:tr>
      <w:tr w:rsidR="005D3091" w:rsidRPr="00CC4B9E" w:rsidTr="00E6341E">
        <w:trPr>
          <w:trHeight w:val="404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1.8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Индивидуальные занятия с трен</w:t>
            </w:r>
            <w:r w:rsidRPr="00CC4B9E">
              <w:rPr>
                <w:color w:val="000000"/>
                <w:sz w:val="30"/>
                <w:szCs w:val="30"/>
              </w:rPr>
              <w:t>е</w:t>
            </w:r>
            <w:r w:rsidRPr="00CC4B9E">
              <w:rPr>
                <w:color w:val="000000"/>
                <w:sz w:val="30"/>
                <w:szCs w:val="30"/>
              </w:rPr>
              <w:t>ром (корт оплачивается отдельно)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740</w:t>
            </w:r>
          </w:p>
        </w:tc>
      </w:tr>
      <w:tr w:rsidR="005D3091" w:rsidRPr="00CC4B9E" w:rsidTr="00E6341E">
        <w:trPr>
          <w:trHeight w:val="342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Прокат теннисной ракетки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105</w:t>
            </w:r>
          </w:p>
        </w:tc>
      </w:tr>
      <w:tr w:rsidR="005D3091" w:rsidRPr="00CC4B9E" w:rsidTr="00E6341E">
        <w:trPr>
          <w:trHeight w:val="43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Прокат детской теннисной ракетки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85</w:t>
            </w:r>
          </w:p>
        </w:tc>
      </w:tr>
      <w:tr w:rsidR="005D3091" w:rsidRPr="00CC4B9E" w:rsidTr="00E6341E">
        <w:trPr>
          <w:trHeight w:val="43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Прокат теннисных мячей (50 шт.)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33052F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20</w:t>
            </w:r>
            <w:r w:rsidR="005D3091" w:rsidRPr="00CC4B9E">
              <w:rPr>
                <w:color w:val="000000"/>
                <w:sz w:val="30"/>
                <w:szCs w:val="30"/>
              </w:rPr>
              <w:t>0</w:t>
            </w:r>
          </w:p>
        </w:tc>
      </w:tr>
      <w:tr w:rsidR="005D3091" w:rsidRPr="00CC4B9E" w:rsidTr="00E6341E">
        <w:trPr>
          <w:trHeight w:val="391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Прокат теннисных мячей (3 шт.)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50</w:t>
            </w:r>
          </w:p>
        </w:tc>
      </w:tr>
      <w:tr w:rsidR="005D3091" w:rsidRPr="00CC4B9E" w:rsidTr="00E6341E">
        <w:trPr>
          <w:trHeight w:val="43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8220" w:type="dxa"/>
            <w:gridSpan w:val="3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Спортивный игровой зал</w:t>
            </w:r>
          </w:p>
        </w:tc>
      </w:tr>
      <w:tr w:rsidR="005D3091" w:rsidRPr="00CC4B9E" w:rsidTr="00E6341E">
        <w:trPr>
          <w:trHeight w:val="429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6.1</w:t>
            </w:r>
          </w:p>
        </w:tc>
        <w:tc>
          <w:tcPr>
            <w:tcW w:w="4959" w:type="dxa"/>
            <w:shd w:val="clear" w:color="auto" w:fill="auto"/>
            <w:hideMark/>
          </w:tcPr>
          <w:p w:rsid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спортивного игр</w:t>
            </w:r>
            <w:r w:rsidRPr="00CC4B9E">
              <w:rPr>
                <w:color w:val="000000"/>
                <w:sz w:val="30"/>
                <w:szCs w:val="30"/>
              </w:rPr>
              <w:t>о</w:t>
            </w:r>
            <w:r w:rsidRPr="00CC4B9E">
              <w:rPr>
                <w:color w:val="000000"/>
                <w:sz w:val="30"/>
                <w:szCs w:val="30"/>
              </w:rPr>
              <w:t xml:space="preserve">вого зала с 07:00 до 16:00 </w:t>
            </w:r>
          </w:p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(до 30 человек в зале)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</w:t>
            </w:r>
            <w:r w:rsidR="00CC4B9E" w:rsidRPr="00CC4B9E">
              <w:rPr>
                <w:color w:val="000000"/>
                <w:sz w:val="30"/>
                <w:szCs w:val="30"/>
              </w:rPr>
              <w:t xml:space="preserve"> </w:t>
            </w:r>
            <w:r w:rsidRPr="00CC4B9E">
              <w:rPr>
                <w:color w:val="000000"/>
                <w:sz w:val="30"/>
                <w:szCs w:val="30"/>
              </w:rPr>
              <w:t>380</w:t>
            </w:r>
          </w:p>
        </w:tc>
      </w:tr>
      <w:tr w:rsidR="005D3091" w:rsidRPr="00CC4B9E" w:rsidTr="00E6341E">
        <w:trPr>
          <w:trHeight w:val="509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6.2</w:t>
            </w:r>
          </w:p>
        </w:tc>
        <w:tc>
          <w:tcPr>
            <w:tcW w:w="4959" w:type="dxa"/>
            <w:shd w:val="clear" w:color="auto" w:fill="auto"/>
            <w:hideMark/>
          </w:tcPr>
          <w:p w:rsid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спортивного игр</w:t>
            </w:r>
            <w:r w:rsidRPr="00CC4B9E">
              <w:rPr>
                <w:color w:val="000000"/>
                <w:sz w:val="30"/>
                <w:szCs w:val="30"/>
              </w:rPr>
              <w:t>о</w:t>
            </w:r>
            <w:r w:rsidRPr="00CC4B9E">
              <w:rPr>
                <w:color w:val="000000"/>
                <w:sz w:val="30"/>
                <w:szCs w:val="30"/>
              </w:rPr>
              <w:t xml:space="preserve">вого зала с 16:00 до 23:00 </w:t>
            </w:r>
          </w:p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(до 30 человек в зале)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</w:t>
            </w:r>
            <w:r w:rsidR="00CC4B9E" w:rsidRPr="00CC4B9E">
              <w:rPr>
                <w:color w:val="000000"/>
                <w:sz w:val="30"/>
                <w:szCs w:val="30"/>
              </w:rPr>
              <w:t xml:space="preserve"> </w:t>
            </w:r>
            <w:r w:rsidRPr="00CC4B9E">
              <w:rPr>
                <w:color w:val="000000"/>
                <w:sz w:val="30"/>
                <w:szCs w:val="30"/>
              </w:rPr>
              <w:t>590</w:t>
            </w:r>
          </w:p>
        </w:tc>
      </w:tr>
      <w:tr w:rsidR="005D3091" w:rsidRPr="00CC4B9E" w:rsidTr="00E6341E">
        <w:trPr>
          <w:trHeight w:val="373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6.3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спортивного игр</w:t>
            </w:r>
            <w:r w:rsidRPr="00CC4B9E">
              <w:rPr>
                <w:color w:val="000000"/>
                <w:sz w:val="30"/>
                <w:szCs w:val="30"/>
              </w:rPr>
              <w:t>о</w:t>
            </w:r>
            <w:r w:rsidRPr="00CC4B9E">
              <w:rPr>
                <w:color w:val="000000"/>
                <w:sz w:val="30"/>
                <w:szCs w:val="30"/>
              </w:rPr>
              <w:t>вого зала для проведения соревн</w:t>
            </w:r>
            <w:r w:rsidRPr="00CC4B9E">
              <w:rPr>
                <w:color w:val="000000"/>
                <w:sz w:val="30"/>
                <w:szCs w:val="30"/>
              </w:rPr>
              <w:t>о</w:t>
            </w:r>
            <w:r w:rsidRPr="00CC4B9E">
              <w:rPr>
                <w:color w:val="000000"/>
                <w:sz w:val="30"/>
                <w:szCs w:val="30"/>
              </w:rPr>
              <w:t>ваний (более 30 человек)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 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6.3.1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с 07:00 до 16:00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2</w:t>
            </w:r>
            <w:r w:rsidR="00CC4B9E" w:rsidRPr="00CC4B9E">
              <w:rPr>
                <w:color w:val="000000"/>
                <w:sz w:val="30"/>
                <w:szCs w:val="30"/>
              </w:rPr>
              <w:t xml:space="preserve"> </w:t>
            </w:r>
            <w:r w:rsidRPr="00CC4B9E">
              <w:rPr>
                <w:color w:val="000000"/>
                <w:sz w:val="30"/>
                <w:szCs w:val="30"/>
              </w:rPr>
              <w:t>660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6.3.2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с 16:00 до 23:00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3</w:t>
            </w:r>
            <w:r w:rsidR="00CC4B9E" w:rsidRPr="00CC4B9E">
              <w:rPr>
                <w:color w:val="000000"/>
                <w:sz w:val="30"/>
                <w:szCs w:val="30"/>
              </w:rPr>
              <w:t xml:space="preserve"> </w:t>
            </w:r>
            <w:r w:rsidRPr="00CC4B9E">
              <w:rPr>
                <w:color w:val="000000"/>
                <w:sz w:val="30"/>
                <w:szCs w:val="30"/>
              </w:rPr>
              <w:t>195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w="8220" w:type="dxa"/>
            <w:gridSpan w:val="3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Фитнес-зал</w:t>
            </w:r>
          </w:p>
        </w:tc>
      </w:tr>
      <w:tr w:rsidR="005D3091" w:rsidRPr="00CC4B9E" w:rsidTr="00E6341E">
        <w:trPr>
          <w:trHeight w:val="397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7.1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малого фитнес-зала</w:t>
            </w:r>
            <w:r w:rsidR="00CC4B9E" w:rsidRPr="00CC4B9E">
              <w:rPr>
                <w:color w:val="000000"/>
                <w:sz w:val="30"/>
                <w:szCs w:val="30"/>
              </w:rPr>
              <w:t xml:space="preserve">            </w:t>
            </w:r>
            <w:r w:rsidRPr="00CC4B9E">
              <w:rPr>
                <w:color w:val="000000"/>
                <w:sz w:val="30"/>
                <w:szCs w:val="30"/>
              </w:rPr>
              <w:t xml:space="preserve"> с 07:00 до 16:00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315</w:t>
            </w:r>
          </w:p>
        </w:tc>
      </w:tr>
      <w:tr w:rsidR="005D3091" w:rsidRPr="00CC4B9E" w:rsidTr="00E6341E">
        <w:trPr>
          <w:trHeight w:val="321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7.2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 xml:space="preserve">Предоставление малого фитнес-зала </w:t>
            </w:r>
            <w:r w:rsidR="00CC4B9E" w:rsidRPr="00CC4B9E">
              <w:rPr>
                <w:color w:val="000000"/>
                <w:sz w:val="30"/>
                <w:szCs w:val="30"/>
              </w:rPr>
              <w:t xml:space="preserve">             </w:t>
            </w:r>
            <w:r w:rsidRPr="00CC4B9E">
              <w:rPr>
                <w:color w:val="000000"/>
                <w:sz w:val="30"/>
                <w:szCs w:val="30"/>
              </w:rPr>
              <w:t>с 16:00 до 23:00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425</w:t>
            </w:r>
          </w:p>
        </w:tc>
      </w:tr>
      <w:tr w:rsidR="005D3091" w:rsidRPr="00CC4B9E" w:rsidTr="00E6341E">
        <w:trPr>
          <w:trHeight w:val="401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7.3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большого фитнес-зала с 07:00 до 16:00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425</w:t>
            </w:r>
          </w:p>
        </w:tc>
      </w:tr>
      <w:tr w:rsidR="005D3091" w:rsidRPr="00CC4B9E" w:rsidTr="00E6341E">
        <w:trPr>
          <w:trHeight w:val="481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lastRenderedPageBreak/>
              <w:t>7.4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большого фитнес-зала с 16:00 до 23:00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635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7.5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Индивидуальное занятие с тренером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чел. 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635</w:t>
            </w:r>
          </w:p>
        </w:tc>
      </w:tr>
      <w:tr w:rsidR="005D3091" w:rsidRPr="00CC4B9E" w:rsidTr="00E6341E">
        <w:trPr>
          <w:trHeight w:val="408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7.6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большого фитнес-зала для проведения соревнований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 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7.6.1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с 07:00 до 16:00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745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7.6.2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с 16:00 до 23:00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</w:t>
            </w:r>
            <w:r w:rsidR="00CC4B9E" w:rsidRPr="00CC4B9E">
              <w:rPr>
                <w:color w:val="000000"/>
                <w:sz w:val="30"/>
                <w:szCs w:val="30"/>
              </w:rPr>
              <w:t xml:space="preserve"> </w:t>
            </w:r>
            <w:r w:rsidRPr="00CC4B9E">
              <w:rPr>
                <w:color w:val="000000"/>
                <w:sz w:val="30"/>
                <w:szCs w:val="30"/>
              </w:rPr>
              <w:t>065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w="8220" w:type="dxa"/>
            <w:gridSpan w:val="3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Восстановительный центр</w:t>
            </w:r>
          </w:p>
        </w:tc>
      </w:tr>
      <w:tr w:rsidR="005D3091" w:rsidRPr="00CC4B9E" w:rsidTr="00E6341E">
        <w:trPr>
          <w:trHeight w:val="434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8.1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посещение восстановительного це</w:t>
            </w:r>
            <w:r w:rsidRPr="00CC4B9E">
              <w:rPr>
                <w:color w:val="000000"/>
                <w:sz w:val="30"/>
                <w:szCs w:val="30"/>
              </w:rPr>
              <w:t>н</w:t>
            </w:r>
            <w:r w:rsidRPr="00CC4B9E">
              <w:rPr>
                <w:color w:val="000000"/>
                <w:sz w:val="30"/>
                <w:szCs w:val="30"/>
              </w:rPr>
              <w:t>тра с 07:00 до 23:00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850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w="8220" w:type="dxa"/>
            <w:gridSpan w:val="3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Посещение катка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9.1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взрослые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чел. 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74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9.2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дети до 14 лет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чел. 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37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8220" w:type="dxa"/>
            <w:gridSpan w:val="3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Прокат коньков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10.1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взрослые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105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10.2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дети до 14 лет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85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Заточка коньков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85</w:t>
            </w:r>
          </w:p>
        </w:tc>
      </w:tr>
      <w:tr w:rsidR="005D3091" w:rsidRPr="00CC4B9E" w:rsidTr="00E6341E">
        <w:trPr>
          <w:trHeight w:val="420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8220" w:type="dxa"/>
            <w:gridSpan w:val="3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Посещение спортивно-зрелищных мероприятий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12.1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взрослые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 билет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74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12.2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дети до 14 лет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 билет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30</w:t>
            </w:r>
          </w:p>
        </w:tc>
      </w:tr>
      <w:tr w:rsidR="005D3091" w:rsidRPr="00CC4B9E" w:rsidTr="00E6341E">
        <w:trPr>
          <w:trHeight w:val="390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Игра в настольный теннис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100</w:t>
            </w:r>
          </w:p>
        </w:tc>
      </w:tr>
      <w:tr w:rsidR="005D3091" w:rsidRPr="00CC4B9E" w:rsidTr="00E6341E">
        <w:trPr>
          <w:trHeight w:val="390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футбольного поля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745</w:t>
            </w:r>
          </w:p>
        </w:tc>
      </w:tr>
      <w:tr w:rsidR="005D3091" w:rsidRPr="00CC4B9E" w:rsidTr="00E6341E">
        <w:trPr>
          <w:trHeight w:val="349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w="8220" w:type="dxa"/>
            <w:gridSpan w:val="3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Предоставление парковочного места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15.1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легковой автомобиль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 сутки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60</w:t>
            </w:r>
          </w:p>
        </w:tc>
      </w:tr>
      <w:tr w:rsidR="005D3091" w:rsidRPr="00CC4B9E" w:rsidTr="00E6341E">
        <w:trPr>
          <w:trHeight w:val="315"/>
        </w:trPr>
        <w:tc>
          <w:tcPr>
            <w:tcW w:w="816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15.2</w:t>
            </w:r>
          </w:p>
        </w:tc>
        <w:tc>
          <w:tcPr>
            <w:tcW w:w="4959" w:type="dxa"/>
            <w:shd w:val="clear" w:color="auto" w:fill="auto"/>
            <w:hideMark/>
          </w:tcPr>
          <w:p w:rsidR="005D3091" w:rsidRPr="00CC4B9E" w:rsidRDefault="005D3091" w:rsidP="005D3091">
            <w:pPr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грузовой автомобиль</w:t>
            </w:r>
          </w:p>
        </w:tc>
        <w:tc>
          <w:tcPr>
            <w:tcW w:w="1753" w:type="dxa"/>
            <w:shd w:val="clear" w:color="auto" w:fill="auto"/>
            <w:hideMark/>
          </w:tcPr>
          <w:p w:rsidR="005D3091" w:rsidRPr="00CC4B9E" w:rsidRDefault="005D3091" w:rsidP="005D3091">
            <w:pPr>
              <w:jc w:val="center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1 сутки</w:t>
            </w:r>
          </w:p>
        </w:tc>
        <w:tc>
          <w:tcPr>
            <w:tcW w:w="1508" w:type="dxa"/>
            <w:shd w:val="clear" w:color="auto" w:fill="auto"/>
            <w:hideMark/>
          </w:tcPr>
          <w:p w:rsidR="005D3091" w:rsidRPr="00CC4B9E" w:rsidRDefault="005D3091" w:rsidP="00CC4B9E">
            <w:pPr>
              <w:jc w:val="right"/>
              <w:rPr>
                <w:color w:val="000000"/>
                <w:sz w:val="30"/>
                <w:szCs w:val="30"/>
              </w:rPr>
            </w:pPr>
            <w:r w:rsidRPr="00CC4B9E">
              <w:rPr>
                <w:color w:val="000000"/>
                <w:sz w:val="30"/>
                <w:szCs w:val="30"/>
              </w:rPr>
              <w:t>74</w:t>
            </w:r>
          </w:p>
        </w:tc>
      </w:tr>
    </w:tbl>
    <w:p w:rsidR="005D3091" w:rsidRDefault="005D3091" w:rsidP="005D3091">
      <w:pPr>
        <w:rPr>
          <w:rFonts w:eastAsia="Calibri"/>
          <w:sz w:val="28"/>
          <w:szCs w:val="28"/>
          <w:lang w:eastAsia="en-US"/>
        </w:rPr>
      </w:pPr>
    </w:p>
    <w:p w:rsidR="00B23BBF" w:rsidRPr="00217E97" w:rsidRDefault="00452613" w:rsidP="009C59E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п</w:t>
      </w:r>
      <w:r w:rsidR="009C59E6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9C59E6" w:rsidRDefault="009C59E6" w:rsidP="002C4DAE">
      <w:pPr>
        <w:jc w:val="both"/>
        <w:rPr>
          <w:sz w:val="30"/>
          <w:szCs w:val="30"/>
        </w:rPr>
      </w:pPr>
    </w:p>
    <w:p w:rsidR="00CC4B9E" w:rsidRDefault="00CC4B9E" w:rsidP="002C4DAE">
      <w:pPr>
        <w:jc w:val="both"/>
        <w:rPr>
          <w:sz w:val="30"/>
          <w:szCs w:val="30"/>
        </w:rPr>
      </w:pPr>
    </w:p>
    <w:p w:rsidR="00CC4B9E" w:rsidRDefault="00CC4B9E" w:rsidP="002C4DAE">
      <w:pPr>
        <w:jc w:val="both"/>
        <w:rPr>
          <w:sz w:val="30"/>
          <w:szCs w:val="30"/>
        </w:rPr>
      </w:pPr>
    </w:p>
    <w:p w:rsidR="002C4DAE" w:rsidRDefault="00592610" w:rsidP="002C4DAE">
      <w:pPr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1B2A5A" w:rsidRPr="00217E97">
        <w:rPr>
          <w:sz w:val="30"/>
          <w:szCs w:val="30"/>
        </w:rPr>
        <w:t>лава города</w:t>
      </w:r>
      <w:r w:rsidR="001B2A5A" w:rsidRPr="00217E97">
        <w:rPr>
          <w:sz w:val="30"/>
          <w:szCs w:val="30"/>
        </w:rPr>
        <w:tab/>
      </w:r>
      <w:r w:rsidR="001B2A5A" w:rsidRPr="00217E97">
        <w:rPr>
          <w:sz w:val="30"/>
          <w:szCs w:val="30"/>
        </w:rPr>
        <w:tab/>
      </w:r>
      <w:r w:rsidR="001B2A5A" w:rsidRPr="00217E97">
        <w:rPr>
          <w:sz w:val="30"/>
          <w:szCs w:val="30"/>
        </w:rPr>
        <w:tab/>
      </w:r>
      <w:r w:rsidR="001B2A5A" w:rsidRPr="00217E97">
        <w:rPr>
          <w:sz w:val="30"/>
          <w:szCs w:val="30"/>
        </w:rPr>
        <w:tab/>
      </w:r>
      <w:r w:rsidR="001B2A5A" w:rsidRPr="00217E97">
        <w:rPr>
          <w:sz w:val="30"/>
          <w:szCs w:val="30"/>
        </w:rPr>
        <w:tab/>
      </w:r>
      <w:r w:rsidR="001B2A5A" w:rsidRPr="00217E97">
        <w:rPr>
          <w:sz w:val="30"/>
          <w:szCs w:val="30"/>
        </w:rPr>
        <w:tab/>
      </w:r>
      <w:r w:rsidR="001B2A5A" w:rsidRPr="00217E97">
        <w:rPr>
          <w:sz w:val="30"/>
          <w:szCs w:val="30"/>
        </w:rPr>
        <w:tab/>
      </w:r>
      <w:r w:rsidR="00E846EC" w:rsidRPr="00217E97">
        <w:rPr>
          <w:sz w:val="30"/>
          <w:szCs w:val="30"/>
        </w:rPr>
        <w:t xml:space="preserve">   </w:t>
      </w:r>
      <w:r w:rsidR="003E7238">
        <w:rPr>
          <w:sz w:val="30"/>
          <w:szCs w:val="30"/>
        </w:rPr>
        <w:t xml:space="preserve">        </w:t>
      </w:r>
      <w:r w:rsidR="00B05101" w:rsidRPr="00217E97">
        <w:rPr>
          <w:sz w:val="30"/>
          <w:szCs w:val="30"/>
        </w:rPr>
        <w:t>Э.Ш. Акбулатов</w:t>
      </w:r>
    </w:p>
    <w:p w:rsidR="00CC4B9E" w:rsidRDefault="00CC4B9E" w:rsidP="002C4DAE">
      <w:pPr>
        <w:jc w:val="both"/>
        <w:rPr>
          <w:sz w:val="30"/>
          <w:szCs w:val="30"/>
        </w:rPr>
      </w:pPr>
    </w:p>
    <w:p w:rsidR="00CC4B9E" w:rsidRDefault="00CC4B9E" w:rsidP="002C4DAE">
      <w:pPr>
        <w:jc w:val="both"/>
        <w:rPr>
          <w:sz w:val="30"/>
          <w:szCs w:val="30"/>
        </w:rPr>
      </w:pPr>
    </w:p>
    <w:p w:rsidR="00CC4B9E" w:rsidRDefault="00CC4B9E" w:rsidP="002C4DAE">
      <w:pPr>
        <w:jc w:val="both"/>
        <w:rPr>
          <w:sz w:val="30"/>
          <w:szCs w:val="30"/>
        </w:rPr>
      </w:pPr>
    </w:p>
    <w:sectPr w:rsidR="00CC4B9E" w:rsidSect="00BB4449">
      <w:type w:val="continuous"/>
      <w:pgSz w:w="11906" w:h="16838" w:code="9"/>
      <w:pgMar w:top="1134" w:right="567" w:bottom="1134" w:left="198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F2" w:rsidRDefault="007351F2">
      <w:r>
        <w:separator/>
      </w:r>
    </w:p>
  </w:endnote>
  <w:endnote w:type="continuationSeparator" w:id="0">
    <w:p w:rsidR="007351F2" w:rsidRDefault="0073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F2" w:rsidRDefault="007351F2">
      <w:r>
        <w:separator/>
      </w:r>
    </w:p>
  </w:footnote>
  <w:footnote w:type="continuationSeparator" w:id="0">
    <w:p w:rsidR="007351F2" w:rsidRDefault="00735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91" w:rsidRDefault="00EA2E64" w:rsidP="00717C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D309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3091" w:rsidRDefault="005D309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91" w:rsidRPr="00CC4B9E" w:rsidRDefault="00EA2E64" w:rsidP="00717C6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CC4B9E">
      <w:rPr>
        <w:rStyle w:val="a6"/>
        <w:sz w:val="24"/>
        <w:szCs w:val="24"/>
      </w:rPr>
      <w:fldChar w:fldCharType="begin"/>
    </w:r>
    <w:r w:rsidR="005D3091" w:rsidRPr="00CC4B9E">
      <w:rPr>
        <w:rStyle w:val="a6"/>
        <w:sz w:val="24"/>
        <w:szCs w:val="24"/>
      </w:rPr>
      <w:instrText xml:space="preserve">PAGE  </w:instrText>
    </w:r>
    <w:r w:rsidRPr="00CC4B9E">
      <w:rPr>
        <w:rStyle w:val="a6"/>
        <w:sz w:val="24"/>
        <w:szCs w:val="24"/>
      </w:rPr>
      <w:fldChar w:fldCharType="separate"/>
    </w:r>
    <w:r w:rsidR="00F949A8">
      <w:rPr>
        <w:rStyle w:val="a6"/>
        <w:noProof/>
        <w:sz w:val="24"/>
        <w:szCs w:val="24"/>
      </w:rPr>
      <w:t>3</w:t>
    </w:r>
    <w:r w:rsidRPr="00CC4B9E">
      <w:rPr>
        <w:rStyle w:val="a6"/>
        <w:sz w:val="24"/>
        <w:szCs w:val="24"/>
      </w:rPr>
      <w:fldChar w:fldCharType="end"/>
    </w:r>
  </w:p>
  <w:p w:rsidR="005D3091" w:rsidRDefault="005D30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1D21"/>
    <w:multiLevelType w:val="hybridMultilevel"/>
    <w:tmpl w:val="D3E4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C01"/>
    <w:rsid w:val="00007901"/>
    <w:rsid w:val="000141B0"/>
    <w:rsid w:val="00015682"/>
    <w:rsid w:val="00016F44"/>
    <w:rsid w:val="00017DD8"/>
    <w:rsid w:val="0002383A"/>
    <w:rsid w:val="0003611F"/>
    <w:rsid w:val="0003686F"/>
    <w:rsid w:val="00045FE1"/>
    <w:rsid w:val="00046AC4"/>
    <w:rsid w:val="000629B5"/>
    <w:rsid w:val="00063EBB"/>
    <w:rsid w:val="00085144"/>
    <w:rsid w:val="00085735"/>
    <w:rsid w:val="000927EF"/>
    <w:rsid w:val="0009564F"/>
    <w:rsid w:val="00095998"/>
    <w:rsid w:val="00096B1D"/>
    <w:rsid w:val="000C7DC0"/>
    <w:rsid w:val="000E2B16"/>
    <w:rsid w:val="000E2E9E"/>
    <w:rsid w:val="000E6B93"/>
    <w:rsid w:val="000F4FBB"/>
    <w:rsid w:val="001112F7"/>
    <w:rsid w:val="00113CA3"/>
    <w:rsid w:val="00126B0A"/>
    <w:rsid w:val="00132C92"/>
    <w:rsid w:val="00144EEE"/>
    <w:rsid w:val="00151D4D"/>
    <w:rsid w:val="0016334C"/>
    <w:rsid w:val="00170625"/>
    <w:rsid w:val="0017194C"/>
    <w:rsid w:val="001768D0"/>
    <w:rsid w:val="00183F98"/>
    <w:rsid w:val="001846BE"/>
    <w:rsid w:val="00185F04"/>
    <w:rsid w:val="001B2A5A"/>
    <w:rsid w:val="001B5628"/>
    <w:rsid w:val="001C4B55"/>
    <w:rsid w:val="001D3DF3"/>
    <w:rsid w:val="001E7A45"/>
    <w:rsid w:val="001F50F6"/>
    <w:rsid w:val="001F65C5"/>
    <w:rsid w:val="00201B6A"/>
    <w:rsid w:val="00216D86"/>
    <w:rsid w:val="00217E97"/>
    <w:rsid w:val="002221C2"/>
    <w:rsid w:val="00236C94"/>
    <w:rsid w:val="002371CC"/>
    <w:rsid w:val="0024263E"/>
    <w:rsid w:val="0024431C"/>
    <w:rsid w:val="00245EDF"/>
    <w:rsid w:val="00260F08"/>
    <w:rsid w:val="00263356"/>
    <w:rsid w:val="00264DF0"/>
    <w:rsid w:val="00265177"/>
    <w:rsid w:val="002666B3"/>
    <w:rsid w:val="00283E82"/>
    <w:rsid w:val="00293947"/>
    <w:rsid w:val="0029703F"/>
    <w:rsid w:val="002B047E"/>
    <w:rsid w:val="002B774B"/>
    <w:rsid w:val="002C0981"/>
    <w:rsid w:val="002C1B8B"/>
    <w:rsid w:val="002C4DAE"/>
    <w:rsid w:val="002D4C05"/>
    <w:rsid w:val="002E37FB"/>
    <w:rsid w:val="00325810"/>
    <w:rsid w:val="0033052F"/>
    <w:rsid w:val="0033150C"/>
    <w:rsid w:val="00337DAA"/>
    <w:rsid w:val="0034094F"/>
    <w:rsid w:val="00341A27"/>
    <w:rsid w:val="00353146"/>
    <w:rsid w:val="003555A2"/>
    <w:rsid w:val="003615C9"/>
    <w:rsid w:val="00365E6C"/>
    <w:rsid w:val="00383695"/>
    <w:rsid w:val="00384F6F"/>
    <w:rsid w:val="003C4BE5"/>
    <w:rsid w:val="003C52EB"/>
    <w:rsid w:val="003D412C"/>
    <w:rsid w:val="003E5238"/>
    <w:rsid w:val="003E7238"/>
    <w:rsid w:val="00410803"/>
    <w:rsid w:val="00413907"/>
    <w:rsid w:val="00414D50"/>
    <w:rsid w:val="0042652C"/>
    <w:rsid w:val="0043519E"/>
    <w:rsid w:val="00435EC4"/>
    <w:rsid w:val="00436839"/>
    <w:rsid w:val="0044416F"/>
    <w:rsid w:val="00452613"/>
    <w:rsid w:val="004572DD"/>
    <w:rsid w:val="00461CCF"/>
    <w:rsid w:val="004652FC"/>
    <w:rsid w:val="00476AF5"/>
    <w:rsid w:val="00492DA5"/>
    <w:rsid w:val="00496137"/>
    <w:rsid w:val="004A07F2"/>
    <w:rsid w:val="004A250C"/>
    <w:rsid w:val="004B09E6"/>
    <w:rsid w:val="004D4089"/>
    <w:rsid w:val="004E11D6"/>
    <w:rsid w:val="004E2652"/>
    <w:rsid w:val="004E2E4A"/>
    <w:rsid w:val="004E3C2E"/>
    <w:rsid w:val="004E7F51"/>
    <w:rsid w:val="004F084F"/>
    <w:rsid w:val="004F0DBA"/>
    <w:rsid w:val="004F0E3D"/>
    <w:rsid w:val="004F2BE0"/>
    <w:rsid w:val="004F2F8B"/>
    <w:rsid w:val="004F45D7"/>
    <w:rsid w:val="00502DF0"/>
    <w:rsid w:val="00503877"/>
    <w:rsid w:val="00513410"/>
    <w:rsid w:val="00524533"/>
    <w:rsid w:val="00532F44"/>
    <w:rsid w:val="005407EB"/>
    <w:rsid w:val="0054100C"/>
    <w:rsid w:val="0057394F"/>
    <w:rsid w:val="00576220"/>
    <w:rsid w:val="00580882"/>
    <w:rsid w:val="00580930"/>
    <w:rsid w:val="00592610"/>
    <w:rsid w:val="005961CD"/>
    <w:rsid w:val="005A6462"/>
    <w:rsid w:val="005C0D0E"/>
    <w:rsid w:val="005C7D0C"/>
    <w:rsid w:val="005D3091"/>
    <w:rsid w:val="005E0B6A"/>
    <w:rsid w:val="005E6961"/>
    <w:rsid w:val="005F2D4D"/>
    <w:rsid w:val="005F487A"/>
    <w:rsid w:val="005F688A"/>
    <w:rsid w:val="00602E2A"/>
    <w:rsid w:val="00621B3D"/>
    <w:rsid w:val="006302F7"/>
    <w:rsid w:val="00631304"/>
    <w:rsid w:val="006336BF"/>
    <w:rsid w:val="00645F7F"/>
    <w:rsid w:val="00653E79"/>
    <w:rsid w:val="00665036"/>
    <w:rsid w:val="00666C78"/>
    <w:rsid w:val="0067145E"/>
    <w:rsid w:val="0068097B"/>
    <w:rsid w:val="00694509"/>
    <w:rsid w:val="00696EBC"/>
    <w:rsid w:val="006C3531"/>
    <w:rsid w:val="006C7525"/>
    <w:rsid w:val="006D31F0"/>
    <w:rsid w:val="006D43A8"/>
    <w:rsid w:val="006F6AA0"/>
    <w:rsid w:val="00701514"/>
    <w:rsid w:val="007131DC"/>
    <w:rsid w:val="0071617E"/>
    <w:rsid w:val="00717C64"/>
    <w:rsid w:val="00722496"/>
    <w:rsid w:val="0072491E"/>
    <w:rsid w:val="00734B7B"/>
    <w:rsid w:val="007351F2"/>
    <w:rsid w:val="00735648"/>
    <w:rsid w:val="00743A0D"/>
    <w:rsid w:val="00747E79"/>
    <w:rsid w:val="00751625"/>
    <w:rsid w:val="00754E63"/>
    <w:rsid w:val="0076017A"/>
    <w:rsid w:val="007636CE"/>
    <w:rsid w:val="00764328"/>
    <w:rsid w:val="0079367E"/>
    <w:rsid w:val="00797FD7"/>
    <w:rsid w:val="007A010F"/>
    <w:rsid w:val="007B3B36"/>
    <w:rsid w:val="007B6DDC"/>
    <w:rsid w:val="007B78F5"/>
    <w:rsid w:val="007C12EE"/>
    <w:rsid w:val="007C56C1"/>
    <w:rsid w:val="007D648B"/>
    <w:rsid w:val="007E72A0"/>
    <w:rsid w:val="007F4641"/>
    <w:rsid w:val="0080498A"/>
    <w:rsid w:val="00815840"/>
    <w:rsid w:val="00826E10"/>
    <w:rsid w:val="00834A18"/>
    <w:rsid w:val="00834C01"/>
    <w:rsid w:val="0084293D"/>
    <w:rsid w:val="00845617"/>
    <w:rsid w:val="00857103"/>
    <w:rsid w:val="00860A8E"/>
    <w:rsid w:val="00860FD6"/>
    <w:rsid w:val="00863E3E"/>
    <w:rsid w:val="00864B0F"/>
    <w:rsid w:val="00865BB4"/>
    <w:rsid w:val="0089082E"/>
    <w:rsid w:val="008961A5"/>
    <w:rsid w:val="008A3286"/>
    <w:rsid w:val="008A6EC0"/>
    <w:rsid w:val="008B40A1"/>
    <w:rsid w:val="008C7663"/>
    <w:rsid w:val="008C7A5D"/>
    <w:rsid w:val="008D5EDB"/>
    <w:rsid w:val="008E7AE4"/>
    <w:rsid w:val="008F59B6"/>
    <w:rsid w:val="008F5AA7"/>
    <w:rsid w:val="009059CF"/>
    <w:rsid w:val="00913648"/>
    <w:rsid w:val="00913C48"/>
    <w:rsid w:val="00922B48"/>
    <w:rsid w:val="00937235"/>
    <w:rsid w:val="00943E0D"/>
    <w:rsid w:val="00944976"/>
    <w:rsid w:val="00954308"/>
    <w:rsid w:val="009602A3"/>
    <w:rsid w:val="00962FAD"/>
    <w:rsid w:val="00991A5A"/>
    <w:rsid w:val="009926A8"/>
    <w:rsid w:val="009A7752"/>
    <w:rsid w:val="009B3D89"/>
    <w:rsid w:val="009B593D"/>
    <w:rsid w:val="009C59E6"/>
    <w:rsid w:val="009E3258"/>
    <w:rsid w:val="009F1029"/>
    <w:rsid w:val="009F705D"/>
    <w:rsid w:val="00A15019"/>
    <w:rsid w:val="00A15049"/>
    <w:rsid w:val="00A279F4"/>
    <w:rsid w:val="00A3276B"/>
    <w:rsid w:val="00A33520"/>
    <w:rsid w:val="00A339ED"/>
    <w:rsid w:val="00A3578F"/>
    <w:rsid w:val="00A5246D"/>
    <w:rsid w:val="00A74487"/>
    <w:rsid w:val="00A76F2F"/>
    <w:rsid w:val="00A81F64"/>
    <w:rsid w:val="00A90D4F"/>
    <w:rsid w:val="00A93E4D"/>
    <w:rsid w:val="00A95D12"/>
    <w:rsid w:val="00AA3D89"/>
    <w:rsid w:val="00AB4EE4"/>
    <w:rsid w:val="00AB652C"/>
    <w:rsid w:val="00AC40AA"/>
    <w:rsid w:val="00AD3B13"/>
    <w:rsid w:val="00B02412"/>
    <w:rsid w:val="00B05101"/>
    <w:rsid w:val="00B21E02"/>
    <w:rsid w:val="00B22A24"/>
    <w:rsid w:val="00B23BBF"/>
    <w:rsid w:val="00B24BD8"/>
    <w:rsid w:val="00B3012A"/>
    <w:rsid w:val="00B32E6E"/>
    <w:rsid w:val="00B80255"/>
    <w:rsid w:val="00B86CE2"/>
    <w:rsid w:val="00B944A7"/>
    <w:rsid w:val="00BA4E80"/>
    <w:rsid w:val="00BA7919"/>
    <w:rsid w:val="00BB4449"/>
    <w:rsid w:val="00BB757D"/>
    <w:rsid w:val="00BC39BE"/>
    <w:rsid w:val="00BE2A74"/>
    <w:rsid w:val="00BE58F4"/>
    <w:rsid w:val="00C06B82"/>
    <w:rsid w:val="00C17AC2"/>
    <w:rsid w:val="00C20995"/>
    <w:rsid w:val="00C24CB3"/>
    <w:rsid w:val="00C27D77"/>
    <w:rsid w:val="00C335F0"/>
    <w:rsid w:val="00C33D36"/>
    <w:rsid w:val="00C535A4"/>
    <w:rsid w:val="00C553EB"/>
    <w:rsid w:val="00C65372"/>
    <w:rsid w:val="00C70F07"/>
    <w:rsid w:val="00C83FD0"/>
    <w:rsid w:val="00C844FE"/>
    <w:rsid w:val="00C85F08"/>
    <w:rsid w:val="00C86892"/>
    <w:rsid w:val="00C9059A"/>
    <w:rsid w:val="00C92FF5"/>
    <w:rsid w:val="00CA50F0"/>
    <w:rsid w:val="00CB0055"/>
    <w:rsid w:val="00CC4B9E"/>
    <w:rsid w:val="00CC5AF6"/>
    <w:rsid w:val="00CC6F2C"/>
    <w:rsid w:val="00CE3048"/>
    <w:rsid w:val="00CE48D7"/>
    <w:rsid w:val="00CE5331"/>
    <w:rsid w:val="00D02446"/>
    <w:rsid w:val="00D02F2D"/>
    <w:rsid w:val="00D20D75"/>
    <w:rsid w:val="00D33C3C"/>
    <w:rsid w:val="00D34CCE"/>
    <w:rsid w:val="00D36FA3"/>
    <w:rsid w:val="00D46BB3"/>
    <w:rsid w:val="00D605C6"/>
    <w:rsid w:val="00D70491"/>
    <w:rsid w:val="00D73943"/>
    <w:rsid w:val="00D743D1"/>
    <w:rsid w:val="00D750D0"/>
    <w:rsid w:val="00D84F5F"/>
    <w:rsid w:val="00D93DDD"/>
    <w:rsid w:val="00DA2E66"/>
    <w:rsid w:val="00DB0EC9"/>
    <w:rsid w:val="00DC4770"/>
    <w:rsid w:val="00DD09D8"/>
    <w:rsid w:val="00E0650E"/>
    <w:rsid w:val="00E067A7"/>
    <w:rsid w:val="00E10777"/>
    <w:rsid w:val="00E15971"/>
    <w:rsid w:val="00E30250"/>
    <w:rsid w:val="00E331CC"/>
    <w:rsid w:val="00E40366"/>
    <w:rsid w:val="00E60C4B"/>
    <w:rsid w:val="00E6341E"/>
    <w:rsid w:val="00E76B20"/>
    <w:rsid w:val="00E80EA2"/>
    <w:rsid w:val="00E822F4"/>
    <w:rsid w:val="00E846EC"/>
    <w:rsid w:val="00E91C34"/>
    <w:rsid w:val="00E945C4"/>
    <w:rsid w:val="00EA2E64"/>
    <w:rsid w:val="00EA49F3"/>
    <w:rsid w:val="00EB7621"/>
    <w:rsid w:val="00EC02A5"/>
    <w:rsid w:val="00EC0573"/>
    <w:rsid w:val="00EE7E9F"/>
    <w:rsid w:val="00EF30E0"/>
    <w:rsid w:val="00F03E57"/>
    <w:rsid w:val="00F068D9"/>
    <w:rsid w:val="00F15AD7"/>
    <w:rsid w:val="00F2428C"/>
    <w:rsid w:val="00F31A64"/>
    <w:rsid w:val="00F31E78"/>
    <w:rsid w:val="00F3336B"/>
    <w:rsid w:val="00F4310C"/>
    <w:rsid w:val="00F44380"/>
    <w:rsid w:val="00F5207E"/>
    <w:rsid w:val="00F627B7"/>
    <w:rsid w:val="00F65A99"/>
    <w:rsid w:val="00F76C9E"/>
    <w:rsid w:val="00F81269"/>
    <w:rsid w:val="00F829D9"/>
    <w:rsid w:val="00F8486F"/>
    <w:rsid w:val="00F91973"/>
    <w:rsid w:val="00F949A8"/>
    <w:rsid w:val="00F97F3F"/>
    <w:rsid w:val="00FA6CF1"/>
    <w:rsid w:val="00FB597C"/>
    <w:rsid w:val="00FB6E3B"/>
    <w:rsid w:val="00FC5F35"/>
    <w:rsid w:val="00FD08CE"/>
    <w:rsid w:val="00FE3926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rsid w:val="002C4DA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C4DAE"/>
  </w:style>
  <w:style w:type="table" w:styleId="a7">
    <w:name w:val="Table Grid"/>
    <w:basedOn w:val="a1"/>
    <w:rsid w:val="00242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B562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961CD"/>
    <w:pPr>
      <w:ind w:left="720"/>
      <w:contextualSpacing/>
    </w:pPr>
  </w:style>
  <w:style w:type="paragraph" w:styleId="aa">
    <w:name w:val="footer"/>
    <w:basedOn w:val="a"/>
    <w:link w:val="ab"/>
    <w:rsid w:val="00CC4B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C4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rsid w:val="002C4DA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C4DAE"/>
  </w:style>
  <w:style w:type="table" w:styleId="a7">
    <w:name w:val="Table Grid"/>
    <w:basedOn w:val="a1"/>
    <w:rsid w:val="0024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B562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96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571 от 10.10.2016</doc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36" ma:contentTypeDescription="Создание документа." ma:contentTypeScope="" ma:versionID="69791e1b0633f6e7c8bfde07f0a3c48d">
  <xsd:schema xmlns:xsd="http://www.w3.org/2001/XMLSchema" xmlns:xs="http://www.w3.org/2001/XMLSchema" xmlns:p="http://schemas.microsoft.com/office/2006/metadata/properties" xmlns:ns2="b525490f-2126-496a-b642-d7eb3eca8844" targetNamespace="http://schemas.microsoft.com/office/2006/metadata/properties" ma:root="true" ma:fieldsID="9c8bc264cfc90c12eefbe8b3c7323ad8" ns2:_="">
    <xsd:import namespace="b525490f-2126-496a-b642-d7eb3eca8844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7D6D-DE67-4A59-955E-303109E8341E}">
  <ds:schemaRefs>
    <ds:schemaRef ds:uri="http://schemas.microsoft.com/office/2006/metadata/properties"/>
    <ds:schemaRef ds:uri="http://schemas.microsoft.com/office/infopath/2007/PartnerControls"/>
    <ds:schemaRef ds:uri="b525490f-2126-496a-b642-d7eb3eca8844"/>
  </ds:schemaRefs>
</ds:datastoreItem>
</file>

<file path=customXml/itemProps2.xml><?xml version="1.0" encoding="utf-8"?>
<ds:datastoreItem xmlns:ds="http://schemas.openxmlformats.org/officeDocument/2006/customXml" ds:itemID="{06EBFE5A-8615-45DA-97E6-8A0A72D33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70666-10A1-4716-BDA7-8C23C1896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ECD80-0903-4903-B20A-10AED3D9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571 от 10.10.2016</dc:title>
  <dc:creator>Vikulina</dc:creator>
  <cp:lastModifiedBy>Operator1</cp:lastModifiedBy>
  <cp:revision>2</cp:revision>
  <cp:lastPrinted>2016-05-10T08:48:00Z</cp:lastPrinted>
  <dcterms:created xsi:type="dcterms:W3CDTF">2016-10-18T09:01:00Z</dcterms:created>
  <dcterms:modified xsi:type="dcterms:W3CDTF">2016-10-18T09:01:00Z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